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6121B9A8" w14:textId="77777777" w:rsidR="004E0C3B" w:rsidRDefault="004E0C3B" w:rsidP="004E0C3B">
      <w:pPr>
        <w:pStyle w:val="PonderPoint"/>
      </w:pPr>
      <w:r>
        <w:t>Ponder point: god is Bigger (Part II)</w:t>
      </w:r>
    </w:p>
    <w:p w14:paraId="65DC4D1A" w14:textId="77777777" w:rsidR="004E0C3B" w:rsidRDefault="004E0C3B" w:rsidP="004E0C3B">
      <w:pPr>
        <w:rPr>
          <w:b/>
        </w:rPr>
      </w:pPr>
      <w:r>
        <w:rPr>
          <w:b/>
        </w:rPr>
        <w:t>The Exodus</w:t>
      </w:r>
    </w:p>
    <w:p w14:paraId="4F86CDF0" w14:textId="77777777" w:rsidR="004E0C3B" w:rsidRDefault="004E0C3B" w:rsidP="004E0C3B">
      <w:r>
        <w:t>Exodus 3</w:t>
      </w:r>
      <w:r>
        <w:softHyphen/>
        <w:t>—4:17; 14:19—15:21</w:t>
      </w:r>
    </w:p>
    <w:p w14:paraId="019754D2" w14:textId="77777777" w:rsidR="004E0C3B" w:rsidRPr="00645EE6" w:rsidRDefault="004E0C3B" w:rsidP="004E0C3B">
      <w:r>
        <w:t xml:space="preserve">God protected Moses as a Hebrew baby. When Moses was older, God led him to return to Egypt and His people out of slavery.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3F51903B" w:rsidR="00311D44" w:rsidRDefault="00645EE6" w:rsidP="00645EE6">
      <w:pPr>
        <w:pStyle w:val="PonderPoint"/>
      </w:pPr>
      <w:r>
        <w:t xml:space="preserve">Ponder point: </w:t>
      </w:r>
      <w:r w:rsidR="00E6615D">
        <w:t xml:space="preserve">god </w:t>
      </w:r>
      <w:r w:rsidR="004E0C3B">
        <w:t>leads</w:t>
      </w:r>
    </w:p>
    <w:p w14:paraId="38D52CA1" w14:textId="1B5C3055" w:rsidR="00645EE6" w:rsidRDefault="004E0C3B" w:rsidP="00645EE6">
      <w:pPr>
        <w:rPr>
          <w:b/>
        </w:rPr>
      </w:pPr>
      <w:r>
        <w:rPr>
          <w:b/>
        </w:rPr>
        <w:t>Pillar of Cloud and Fire</w:t>
      </w:r>
    </w:p>
    <w:p w14:paraId="2D529840" w14:textId="77777777" w:rsidR="004E0C3B" w:rsidRDefault="004E0C3B" w:rsidP="00645EE6">
      <w:r>
        <w:t>Exodus</w:t>
      </w:r>
      <w:r w:rsidR="00832800">
        <w:t xml:space="preserve"> </w:t>
      </w:r>
      <w:r w:rsidRPr="00995BDF">
        <w:t>13:21–22; 14:19–24</w:t>
      </w:r>
    </w:p>
    <w:p w14:paraId="1AD0CF97" w14:textId="77777777" w:rsidR="004E0C3B" w:rsidRPr="00995BDF" w:rsidRDefault="004E0C3B" w:rsidP="004E0C3B">
      <w:r w:rsidRPr="00995BDF">
        <w:t>God showed Himself to His people in the form of a</w:t>
      </w:r>
      <w:r>
        <w:t xml:space="preserve"> </w:t>
      </w:r>
      <w:r w:rsidRPr="00995BDF">
        <w:t>pillar made of cloud and fire. God used the pillar to</w:t>
      </w:r>
      <w:r>
        <w:t xml:space="preserve"> </w:t>
      </w:r>
      <w:r w:rsidRPr="00995BDF">
        <w:t>lead His people; they knew He was always with them.</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1DCD9258"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During the exodus, God revealed</w:t>
      </w:r>
      <w:r>
        <w:rPr>
          <w:rFonts w:cs="Arial"/>
          <w:szCs w:val="19"/>
        </w:rPr>
        <w:t xml:space="preserve"> </w:t>
      </w:r>
      <w:r w:rsidRPr="00CD7115">
        <w:rPr>
          <w:rFonts w:cs="Arial"/>
          <w:szCs w:val="19"/>
        </w:rPr>
        <w:t>Himself to His people as a pillar of</w:t>
      </w:r>
    </w:p>
    <w:p w14:paraId="72740139" w14:textId="77777777" w:rsidR="004E0C3B" w:rsidRPr="007143FF" w:rsidRDefault="004E0C3B" w:rsidP="004E0C3B">
      <w:pPr>
        <w:pStyle w:val="DYKBodyCopy"/>
      </w:pPr>
      <w:r w:rsidRPr="00CD7115">
        <w:t>cloud during the day and a pillar of</w:t>
      </w:r>
      <w:r>
        <w:t xml:space="preserve"> </w:t>
      </w:r>
      <w:r w:rsidRPr="00CD7115">
        <w:t>fire at night.</w:t>
      </w:r>
    </w:p>
    <w:p w14:paraId="675FDDF1"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God used the pillar to lead the</w:t>
      </w:r>
      <w:r>
        <w:rPr>
          <w:rFonts w:cs="Arial"/>
          <w:szCs w:val="19"/>
        </w:rPr>
        <w:t xml:space="preserve"> </w:t>
      </w:r>
      <w:r w:rsidRPr="00CD7115">
        <w:rPr>
          <w:rFonts w:cs="Arial"/>
          <w:szCs w:val="19"/>
        </w:rPr>
        <w:t>Israelites. When the pillar moved, the</w:t>
      </w:r>
    </w:p>
    <w:p w14:paraId="63D258AA" w14:textId="77777777" w:rsidR="004E0C3B" w:rsidRPr="007143FF" w:rsidRDefault="004E0C3B" w:rsidP="004E0C3B">
      <w:pPr>
        <w:pStyle w:val="DYKBodyCopy"/>
      </w:pPr>
      <w:r w:rsidRPr="00CD7115">
        <w:t>people moved with it.</w:t>
      </w:r>
    </w:p>
    <w:p w14:paraId="17A0641A"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By giving the Israelites this visual</w:t>
      </w:r>
      <w:r>
        <w:rPr>
          <w:rFonts w:cs="Arial"/>
          <w:szCs w:val="19"/>
        </w:rPr>
        <w:t xml:space="preserve"> </w:t>
      </w:r>
      <w:r w:rsidRPr="00CD7115">
        <w:rPr>
          <w:rFonts w:cs="Arial"/>
          <w:szCs w:val="19"/>
        </w:rPr>
        <w:t>sign of His presence, God also</w:t>
      </w:r>
    </w:p>
    <w:p w14:paraId="484FB248" w14:textId="7F2CF3F6" w:rsidR="00FB61FA" w:rsidRDefault="004E0C3B" w:rsidP="004E0C3B">
      <w:pPr>
        <w:pStyle w:val="DYKBodyCopy"/>
      </w:pPr>
      <w:r w:rsidRPr="00CD7115">
        <w:t>showed them His power, favor, and</w:t>
      </w:r>
      <w:r>
        <w:t xml:space="preserve"> </w:t>
      </w:r>
      <w:r w:rsidRPr="00CD7115">
        <w:t>protection.</w:t>
      </w:r>
    </w:p>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071B1228" w14:textId="77777777" w:rsidR="00FB61FA" w:rsidRPr="0032566B" w:rsidRDefault="00FB61FA" w:rsidP="00FB61FA"/>
    <w:p w14:paraId="34944287" w14:textId="77777777" w:rsidR="00FB61FA" w:rsidRDefault="00FB61FA" w:rsidP="00FB61FA"/>
    <w:p w14:paraId="23674B6F" w14:textId="2BF006BB" w:rsidR="00FB61FA" w:rsidRDefault="00FB61FA" w:rsidP="00FB61FA">
      <w:pPr>
        <w:pStyle w:val="LessonTitle"/>
      </w:pPr>
      <w:r>
        <w:t>Connect as a family</w:t>
      </w:r>
    </w:p>
    <w:p w14:paraId="17EF29D5"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Play a game of Follow the Leader</w:t>
      </w:r>
      <w:r>
        <w:rPr>
          <w:rFonts w:cs="Arial"/>
          <w:szCs w:val="19"/>
        </w:rPr>
        <w:t xml:space="preserve"> </w:t>
      </w:r>
      <w:r w:rsidRPr="00995BDF">
        <w:rPr>
          <w:rFonts w:cs="Arial"/>
          <w:szCs w:val="19"/>
        </w:rPr>
        <w:t>with your children. Take turns, allowing</w:t>
      </w:r>
    </w:p>
    <w:p w14:paraId="4D248487"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different family members to be the</w:t>
      </w:r>
      <w:r>
        <w:rPr>
          <w:rFonts w:cs="Arial"/>
          <w:szCs w:val="19"/>
        </w:rPr>
        <w:t xml:space="preserve"> </w:t>
      </w:r>
      <w:r w:rsidRPr="00995BDF">
        <w:rPr>
          <w:rFonts w:cs="Arial"/>
          <w:szCs w:val="19"/>
        </w:rPr>
        <w:t>leader. Take creative paths and do fun</w:t>
      </w:r>
    </w:p>
    <w:p w14:paraId="0CFD1912"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activities along the way. Then read</w:t>
      </w:r>
      <w:r>
        <w:rPr>
          <w:rFonts w:cs="Arial"/>
          <w:szCs w:val="19"/>
        </w:rPr>
        <w:t xml:space="preserve"> </w:t>
      </w:r>
      <w:r w:rsidRPr="004E0C3B">
        <w:rPr>
          <w:rFonts w:cs="Arial"/>
          <w:b/>
          <w:szCs w:val="19"/>
        </w:rPr>
        <w:t>Numbers 9:15–23</w:t>
      </w:r>
      <w:r w:rsidRPr="00995BDF">
        <w:rPr>
          <w:rFonts w:cs="Arial"/>
          <w:szCs w:val="19"/>
        </w:rPr>
        <w:t>. After reading, ask</w:t>
      </w:r>
    </w:p>
    <w:p w14:paraId="64B77BD6"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your children, “When did the Israelites</w:t>
      </w:r>
      <w:r>
        <w:rPr>
          <w:rFonts w:cs="Arial"/>
          <w:szCs w:val="19"/>
        </w:rPr>
        <w:t xml:space="preserve"> </w:t>
      </w:r>
      <w:r w:rsidRPr="00995BDF">
        <w:rPr>
          <w:rFonts w:cs="Arial"/>
          <w:szCs w:val="19"/>
        </w:rPr>
        <w:t>move?” Then ask them, “Who made the</w:t>
      </w:r>
    </w:p>
    <w:p w14:paraId="6E16B8B3"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 xml:space="preserve">pillar of cloud </w:t>
      </w:r>
      <w:proofErr w:type="gramStart"/>
      <w:r w:rsidRPr="00995BDF">
        <w:rPr>
          <w:rFonts w:cs="Arial"/>
          <w:szCs w:val="19"/>
        </w:rPr>
        <w:t>move</w:t>
      </w:r>
      <w:proofErr w:type="gramEnd"/>
      <w:r w:rsidRPr="00995BDF">
        <w:rPr>
          <w:rFonts w:cs="Arial"/>
          <w:szCs w:val="19"/>
        </w:rPr>
        <w:t>?” Explain to them</w:t>
      </w:r>
      <w:r>
        <w:rPr>
          <w:rFonts w:cs="Arial"/>
          <w:szCs w:val="19"/>
        </w:rPr>
        <w:t xml:space="preserve"> </w:t>
      </w:r>
      <w:r w:rsidRPr="00995BDF">
        <w:rPr>
          <w:rFonts w:cs="Arial"/>
          <w:szCs w:val="19"/>
        </w:rPr>
        <w:t>that we’re God’s people, and He wants</w:t>
      </w:r>
    </w:p>
    <w:p w14:paraId="4CC5B7B7" w14:textId="78B8A3CF" w:rsidR="00FB61FA" w:rsidRDefault="004E0C3B" w:rsidP="004E0C3B">
      <w:r w:rsidRPr="00995BDF">
        <w:rPr>
          <w:rFonts w:cs="Arial"/>
          <w:szCs w:val="19"/>
        </w:rPr>
        <w:t>to lead us. He sent His Holy Spirit to be</w:t>
      </w:r>
      <w:r>
        <w:rPr>
          <w:rFonts w:cs="Arial"/>
          <w:szCs w:val="19"/>
        </w:rPr>
        <w:t xml:space="preserve"> </w:t>
      </w:r>
      <w:r w:rsidRPr="00995BDF">
        <w:rPr>
          <w:rFonts w:cs="Arial"/>
          <w:szCs w:val="19"/>
        </w:rPr>
        <w:t>with us every day.</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581CF334" w14:textId="77777777" w:rsidR="004E0C3B" w:rsidRPr="00CD7115" w:rsidRDefault="004E0C3B" w:rsidP="004E0C3B">
      <w:pPr>
        <w:pStyle w:val="DYKBodyCopy"/>
      </w:pPr>
      <w:r w:rsidRPr="00CD7115">
        <w:t>• How do you think</w:t>
      </w:r>
      <w:r>
        <w:t xml:space="preserve"> </w:t>
      </w:r>
      <w:r w:rsidRPr="00CD7115">
        <w:t>the Israelites felt</w:t>
      </w:r>
      <w:r>
        <w:t xml:space="preserve"> </w:t>
      </w:r>
      <w:r w:rsidRPr="00CD7115">
        <w:t>when they always saw</w:t>
      </w:r>
      <w:r>
        <w:t xml:space="preserve"> </w:t>
      </w:r>
      <w:r w:rsidRPr="00CD7115">
        <w:t>the pillar?</w:t>
      </w:r>
    </w:p>
    <w:p w14:paraId="69AAF9D0" w14:textId="77777777" w:rsidR="004E0C3B" w:rsidRPr="00CD7115" w:rsidRDefault="004E0C3B" w:rsidP="004E0C3B">
      <w:pPr>
        <w:pStyle w:val="DYKBodyCopy"/>
      </w:pPr>
      <w:r w:rsidRPr="00CD7115">
        <w:t>• How would you feel</w:t>
      </w:r>
      <w:r>
        <w:t xml:space="preserve"> </w:t>
      </w:r>
      <w:r w:rsidRPr="00CD7115">
        <w:t>if God led you with a pillar</w:t>
      </w:r>
      <w:r>
        <w:t xml:space="preserve"> </w:t>
      </w:r>
      <w:r w:rsidRPr="00CD7115">
        <w:t>like He led the Israelites?</w:t>
      </w:r>
    </w:p>
    <w:p w14:paraId="6A4EC81C" w14:textId="004B7526" w:rsidR="00FB61FA" w:rsidRDefault="004E0C3B" w:rsidP="004E0C3B">
      <w:pPr>
        <w:pStyle w:val="DYKBodyCopy"/>
      </w:pPr>
      <w:r w:rsidRPr="00CD7115">
        <w:t>• How can you know</w:t>
      </w:r>
      <w:r>
        <w:t xml:space="preserve"> </w:t>
      </w:r>
      <w:r w:rsidRPr="00CD7115">
        <w:t>that God is with you,</w:t>
      </w:r>
      <w:r>
        <w:t xml:space="preserve"> </w:t>
      </w:r>
      <w:r w:rsidRPr="00CD7115">
        <w:t xml:space="preserve">even though you </w:t>
      </w:r>
      <w:proofErr w:type="gramStart"/>
      <w:r w:rsidRPr="00CD7115">
        <w:t>can‘</w:t>
      </w:r>
      <w:proofErr w:type="gramEnd"/>
      <w:r w:rsidRPr="00CD7115">
        <w:t>t</w:t>
      </w:r>
      <w:r>
        <w:t xml:space="preserve"> </w:t>
      </w:r>
      <w:r w:rsidRPr="00CD7115">
        <w:t>see Him?</w:t>
      </w:r>
    </w:p>
    <w:p w14:paraId="69D9D45F" w14:textId="77777777" w:rsidR="004E0C3B" w:rsidRPr="004B5245" w:rsidRDefault="004E0C3B" w:rsidP="004E0C3B"/>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1E26E284" w14:textId="77777777" w:rsidR="00792994" w:rsidRDefault="00792994" w:rsidP="00792994">
      <w:pPr>
        <w:pStyle w:val="RememberVerse"/>
      </w:pPr>
      <w:r>
        <w:rPr>
          <w:rStyle w:val="text"/>
          <w:rFonts w:eastAsia="Times New Roman"/>
        </w:rPr>
        <w:t>The Mighty one has done great things for me—holy is his name.</w:t>
      </w:r>
    </w:p>
    <w:p w14:paraId="54CCA4A3" w14:textId="77777777" w:rsidR="00792994" w:rsidRPr="00F07966" w:rsidRDefault="00792994" w:rsidP="00792994">
      <w:pPr>
        <w:pStyle w:val="RememberVerse"/>
        <w:rPr>
          <w:b w:val="0"/>
        </w:rPr>
      </w:pPr>
      <w:r>
        <w:rPr>
          <w:b w:val="0"/>
        </w:rPr>
        <w:t>Luke 1:49</w:t>
      </w:r>
    </w:p>
    <w:p w14:paraId="62B5387D" w14:textId="77777777" w:rsidR="00FB61FA" w:rsidRPr="002244DE" w:rsidRDefault="00FB61FA" w:rsidP="00FB61FA">
      <w:bookmarkStart w:id="0" w:name="_GoBack"/>
      <w:bookmarkEnd w:id="0"/>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6886A14B" w:rsidR="00FB61FA" w:rsidRPr="0062031C" w:rsidRDefault="00832800" w:rsidP="004E0C3B">
      <w:pPr>
        <w:widowControl w:val="0"/>
        <w:spacing w:after="180" w:line="250" w:lineRule="atLeast"/>
      </w:pPr>
      <w:r>
        <w:t xml:space="preserve">(Child’s name), </w:t>
      </w:r>
      <w:r w:rsidR="004E0C3B" w:rsidRPr="006378C4">
        <w:rPr>
          <w:rFonts w:eastAsia="Times New Roman" w:cs="Arial"/>
          <w:b/>
          <w:bCs/>
          <w:kern w:val="1"/>
          <w:szCs w:val="19"/>
          <w:u w:color="713879"/>
        </w:rPr>
        <w:t>Children, may you know that God leads you on the very best path. May you trust Him every day and remember His great love for you.</w:t>
      </w: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F891" w14:textId="77777777" w:rsidR="005A10D1" w:rsidRDefault="005A10D1" w:rsidP="00E7580D">
      <w:pPr>
        <w:spacing w:line="240" w:lineRule="auto"/>
      </w:pPr>
      <w:r>
        <w:separator/>
      </w:r>
    </w:p>
  </w:endnote>
  <w:endnote w:type="continuationSeparator" w:id="0">
    <w:p w14:paraId="0BB32C55" w14:textId="77777777" w:rsidR="005A10D1" w:rsidRDefault="005A10D1"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5A10D1"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80D2" w14:textId="77777777" w:rsidR="005A10D1" w:rsidRDefault="005A10D1" w:rsidP="00E7580D">
      <w:pPr>
        <w:spacing w:line="240" w:lineRule="auto"/>
      </w:pPr>
      <w:r>
        <w:separator/>
      </w:r>
    </w:p>
  </w:footnote>
  <w:footnote w:type="continuationSeparator" w:id="0">
    <w:p w14:paraId="05F7FAE2" w14:textId="77777777" w:rsidR="005A10D1" w:rsidRDefault="005A10D1"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5A10D1"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CAAD4B9" w:rsidR="00FB61FA" w:rsidRDefault="004E0C3B" w:rsidP="00FB61FA">
                <w:pPr>
                  <w:spacing w:line="240" w:lineRule="auto"/>
                  <w:jc w:val="right"/>
                  <w:rPr>
                    <w:b/>
                    <w:color w:val="6A8A22"/>
                    <w:sz w:val="36"/>
                    <w:szCs w:val="36"/>
                  </w:rPr>
                </w:pPr>
                <w:r>
                  <w:rPr>
                    <w:b/>
                    <w:color w:val="6A8A22"/>
                    <w:sz w:val="36"/>
                    <w:szCs w:val="36"/>
                  </w:rPr>
                  <w:t>1.8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4E0C3B"/>
    <w:rsid w:val="00523913"/>
    <w:rsid w:val="00546CA9"/>
    <w:rsid w:val="00551768"/>
    <w:rsid w:val="00582B05"/>
    <w:rsid w:val="005936E5"/>
    <w:rsid w:val="005A10D1"/>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2994"/>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A8BF-D0AA-6645-98FC-D85E4FB5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2018-02-16T22:59:00Z</dcterms:created>
  <dcterms:modified xsi:type="dcterms:W3CDTF">2018-02-16T23:02:00Z</dcterms:modified>
</cp:coreProperties>
</file>